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616" w:type="dxa"/>
        <w:tblInd w:w="-84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58"/>
        <w:gridCol w:w="1512"/>
        <w:gridCol w:w="4536"/>
        <w:gridCol w:w="3410"/>
      </w:tblGrid>
      <w:tr w:rsidR="006833B5">
        <w:trPr>
          <w:trHeight w:val="2428"/>
        </w:trPr>
        <w:tc>
          <w:tcPr>
            <w:tcW w:w="4158" w:type="dxa"/>
          </w:tcPr>
          <w:p w:rsidR="000703B2" w:rsidRDefault="006833B5" w:rsidP="00BF4368">
            <w:pPr>
              <w:jc w:val="center"/>
              <w:rPr>
                <w:b/>
                <w:szCs w:val="28"/>
              </w:rPr>
            </w:pPr>
            <w:r w:rsidRPr="00B83B9D">
              <w:rPr>
                <w:b/>
                <w:szCs w:val="28"/>
              </w:rPr>
              <w:t>Администраци</w:t>
            </w:r>
            <w:r>
              <w:rPr>
                <w:b/>
                <w:szCs w:val="28"/>
              </w:rPr>
              <w:t xml:space="preserve">я </w:t>
            </w:r>
          </w:p>
          <w:p w:rsidR="006833B5" w:rsidRPr="00B83B9D" w:rsidRDefault="006833B5" w:rsidP="00BF4368">
            <w:pPr>
              <w:jc w:val="center"/>
              <w:rPr>
                <w:b/>
                <w:szCs w:val="28"/>
              </w:rPr>
            </w:pPr>
            <w:r w:rsidRPr="00B83B9D">
              <w:rPr>
                <w:b/>
                <w:szCs w:val="28"/>
              </w:rPr>
              <w:t>Вознесенского</w:t>
            </w:r>
          </w:p>
          <w:p w:rsidR="006833B5" w:rsidRPr="00B83B9D" w:rsidRDefault="006833B5" w:rsidP="00BF4368">
            <w:pPr>
              <w:jc w:val="center"/>
              <w:rPr>
                <w:b/>
                <w:szCs w:val="28"/>
              </w:rPr>
            </w:pPr>
            <w:r w:rsidRPr="00B83B9D">
              <w:rPr>
                <w:b/>
                <w:szCs w:val="28"/>
              </w:rPr>
              <w:t>сельского поселения</w:t>
            </w:r>
          </w:p>
          <w:p w:rsidR="006833B5" w:rsidRPr="00B83B9D" w:rsidRDefault="006833B5" w:rsidP="00BF4368">
            <w:pPr>
              <w:jc w:val="center"/>
              <w:rPr>
                <w:b/>
                <w:szCs w:val="28"/>
              </w:rPr>
            </w:pPr>
            <w:r w:rsidRPr="00B83B9D">
              <w:rPr>
                <w:b/>
                <w:szCs w:val="28"/>
              </w:rPr>
              <w:t>Морозовского района</w:t>
            </w:r>
          </w:p>
          <w:p w:rsidR="006833B5" w:rsidRPr="00B83B9D" w:rsidRDefault="006833B5" w:rsidP="00BF4368">
            <w:pPr>
              <w:jc w:val="center"/>
              <w:rPr>
                <w:b/>
                <w:szCs w:val="28"/>
              </w:rPr>
            </w:pPr>
            <w:r w:rsidRPr="00B83B9D">
              <w:rPr>
                <w:b/>
                <w:szCs w:val="28"/>
              </w:rPr>
              <w:t>Ростовской области</w:t>
            </w:r>
          </w:p>
          <w:p w:rsidR="006833B5" w:rsidRPr="00B83B9D" w:rsidRDefault="006833B5" w:rsidP="00BF4368">
            <w:pPr>
              <w:jc w:val="center"/>
              <w:rPr>
                <w:b/>
                <w:szCs w:val="28"/>
              </w:rPr>
            </w:pPr>
            <w:r w:rsidRPr="00B83B9D">
              <w:rPr>
                <w:b/>
                <w:szCs w:val="28"/>
              </w:rPr>
              <w:t>347204 х. Вознесенский</w:t>
            </w:r>
          </w:p>
          <w:p w:rsidR="006833B5" w:rsidRPr="00B83B9D" w:rsidRDefault="006833B5" w:rsidP="00BF4368">
            <w:pPr>
              <w:jc w:val="center"/>
              <w:rPr>
                <w:b/>
                <w:szCs w:val="28"/>
              </w:rPr>
            </w:pPr>
            <w:r w:rsidRPr="00B83B9D">
              <w:rPr>
                <w:b/>
                <w:szCs w:val="28"/>
              </w:rPr>
              <w:t xml:space="preserve">ул. Центральная 12 </w:t>
            </w:r>
          </w:p>
          <w:p w:rsidR="006833B5" w:rsidRPr="0029673C" w:rsidRDefault="006833B5" w:rsidP="00BF4368">
            <w:pPr>
              <w:jc w:val="center"/>
              <w:rPr>
                <w:b/>
                <w:szCs w:val="28"/>
                <w:lang w:val="en-US"/>
              </w:rPr>
            </w:pPr>
            <w:r w:rsidRPr="00B83B9D">
              <w:rPr>
                <w:b/>
                <w:szCs w:val="28"/>
              </w:rPr>
              <w:t>т</w:t>
            </w:r>
            <w:r w:rsidRPr="00430698">
              <w:rPr>
                <w:b/>
                <w:szCs w:val="28"/>
                <w:lang w:val="en-US"/>
              </w:rPr>
              <w:t>.(863</w:t>
            </w:r>
            <w:r w:rsidR="000703B2" w:rsidRPr="00430698">
              <w:rPr>
                <w:b/>
                <w:szCs w:val="28"/>
                <w:lang w:val="en-US"/>
              </w:rPr>
              <w:t>8</w:t>
            </w:r>
            <w:r w:rsidRPr="00430698">
              <w:rPr>
                <w:b/>
                <w:szCs w:val="28"/>
                <w:lang w:val="en-US"/>
              </w:rPr>
              <w:t>4) 3-54-</w:t>
            </w:r>
            <w:r w:rsidR="006C08B0" w:rsidRPr="0029673C">
              <w:rPr>
                <w:b/>
                <w:szCs w:val="28"/>
                <w:lang w:val="en-US"/>
              </w:rPr>
              <w:t>69</w:t>
            </w:r>
          </w:p>
          <w:p w:rsidR="006833B5" w:rsidRPr="00BB4047" w:rsidRDefault="006833B5" w:rsidP="00BF4368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  <w:lang w:val="en-US"/>
              </w:rPr>
              <w:t>e-mail:</w:t>
            </w:r>
            <w:r>
              <w:rPr>
                <w:lang w:val="en-US"/>
              </w:rPr>
              <w:t xml:space="preserve"> </w:t>
            </w:r>
            <w:hyperlink r:id="rId5" w:history="1">
              <w:r w:rsidRPr="006F2F99">
                <w:rPr>
                  <w:rStyle w:val="a4"/>
                  <w:lang w:val="en-US"/>
                </w:rPr>
                <w:t>sp24249@donpac.ru</w:t>
              </w:r>
            </w:hyperlink>
          </w:p>
          <w:p w:rsidR="006833B5" w:rsidRDefault="000C528B" w:rsidP="000C528B">
            <w:pPr>
              <w:jc w:val="center"/>
            </w:pPr>
            <w:r>
              <w:rPr>
                <w:b/>
                <w:szCs w:val="28"/>
              </w:rPr>
              <w:t>02</w:t>
            </w:r>
            <w:r w:rsidR="0039509F">
              <w:rPr>
                <w:b/>
                <w:szCs w:val="28"/>
              </w:rPr>
              <w:t>.</w:t>
            </w:r>
            <w:r w:rsidR="00293CC3">
              <w:rPr>
                <w:b/>
                <w:szCs w:val="28"/>
              </w:rPr>
              <w:t>1</w:t>
            </w:r>
            <w:r>
              <w:rPr>
                <w:b/>
                <w:szCs w:val="28"/>
              </w:rPr>
              <w:t>2</w:t>
            </w:r>
            <w:r w:rsidR="0039509F">
              <w:rPr>
                <w:b/>
                <w:szCs w:val="28"/>
              </w:rPr>
              <w:t>.202</w:t>
            </w:r>
            <w:r w:rsidR="00866DFA">
              <w:rPr>
                <w:b/>
                <w:szCs w:val="28"/>
              </w:rPr>
              <w:t>4</w:t>
            </w:r>
            <w:r w:rsidR="006833B5">
              <w:rPr>
                <w:b/>
                <w:szCs w:val="28"/>
              </w:rPr>
              <w:t xml:space="preserve"> г </w:t>
            </w:r>
            <w:r w:rsidR="00751B4B">
              <w:rPr>
                <w:b/>
                <w:szCs w:val="28"/>
              </w:rPr>
              <w:t>№</w:t>
            </w:r>
            <w:r>
              <w:rPr>
                <w:b/>
                <w:szCs w:val="28"/>
              </w:rPr>
              <w:t>4</w:t>
            </w:r>
            <w:r w:rsidR="00293CC3">
              <w:rPr>
                <w:b/>
                <w:szCs w:val="28"/>
              </w:rPr>
              <w:t>6</w:t>
            </w:r>
          </w:p>
        </w:tc>
        <w:tc>
          <w:tcPr>
            <w:tcW w:w="1512" w:type="dxa"/>
          </w:tcPr>
          <w:p w:rsidR="006833B5" w:rsidRDefault="006833B5" w:rsidP="00BF4368">
            <w:pPr>
              <w:jc w:val="right"/>
            </w:pPr>
          </w:p>
        </w:tc>
        <w:tc>
          <w:tcPr>
            <w:tcW w:w="4536" w:type="dxa"/>
            <w:vAlign w:val="center"/>
          </w:tcPr>
          <w:p w:rsidR="009E71C7" w:rsidRPr="00DB254F" w:rsidRDefault="009E71C7" w:rsidP="009E71C7">
            <w:pPr>
              <w:tabs>
                <w:tab w:val="left" w:pos="6630"/>
              </w:tabs>
              <w:jc w:val="right"/>
              <w:rPr>
                <w:szCs w:val="28"/>
              </w:rPr>
            </w:pPr>
            <w:r w:rsidRPr="00DB254F">
              <w:rPr>
                <w:szCs w:val="28"/>
              </w:rPr>
              <w:t>Контрольно-счетная</w:t>
            </w:r>
          </w:p>
          <w:p w:rsidR="00B92867" w:rsidRPr="00710B94" w:rsidRDefault="009E71C7" w:rsidP="009E71C7">
            <w:pPr>
              <w:jc w:val="right"/>
              <w:rPr>
                <w:sz w:val="21"/>
                <w:szCs w:val="21"/>
              </w:rPr>
            </w:pPr>
            <w:r w:rsidRPr="00DB254F">
              <w:rPr>
                <w:szCs w:val="28"/>
              </w:rPr>
              <w:t xml:space="preserve">палата </w:t>
            </w:r>
            <w:r>
              <w:rPr>
                <w:szCs w:val="28"/>
              </w:rPr>
              <w:t>Морозовского района</w:t>
            </w:r>
          </w:p>
        </w:tc>
        <w:tc>
          <w:tcPr>
            <w:tcW w:w="3410" w:type="dxa"/>
            <w:vAlign w:val="center"/>
          </w:tcPr>
          <w:p w:rsidR="006833B5" w:rsidRPr="00710B94" w:rsidRDefault="006833B5" w:rsidP="009E71C7">
            <w:pPr>
              <w:spacing w:line="160" w:lineRule="exact"/>
              <w:jc w:val="right"/>
              <w:rPr>
                <w:sz w:val="21"/>
                <w:szCs w:val="21"/>
              </w:rPr>
            </w:pPr>
          </w:p>
        </w:tc>
      </w:tr>
    </w:tbl>
    <w:p w:rsidR="00BF4368" w:rsidRDefault="00BF4368"/>
    <w:p w:rsidR="00FD25E3" w:rsidRDefault="009E71C7" w:rsidP="009E71C7">
      <w:pPr>
        <w:shd w:val="clear" w:color="auto" w:fill="FFFFFF"/>
        <w:tabs>
          <w:tab w:val="left" w:pos="3165"/>
        </w:tabs>
        <w:spacing w:line="360" w:lineRule="auto"/>
        <w:jc w:val="both"/>
      </w:pPr>
      <w:r>
        <w:tab/>
      </w:r>
    </w:p>
    <w:p w:rsidR="00430698" w:rsidRDefault="00FD25E3" w:rsidP="009E71C7">
      <w:pPr>
        <w:shd w:val="clear" w:color="auto" w:fill="FFFFFF"/>
        <w:tabs>
          <w:tab w:val="left" w:pos="3165"/>
        </w:tabs>
        <w:spacing w:line="360" w:lineRule="auto"/>
        <w:jc w:val="both"/>
      </w:pPr>
      <w:r>
        <w:t xml:space="preserve">                                </w:t>
      </w:r>
      <w:r w:rsidR="009E71C7">
        <w:t>Сопроводительное письмо</w:t>
      </w:r>
    </w:p>
    <w:p w:rsidR="00FD25E3" w:rsidRPr="00FD25E3" w:rsidRDefault="009E71C7" w:rsidP="00FD25E3">
      <w:pPr>
        <w:jc w:val="both"/>
        <w:rPr>
          <w:rFonts w:eastAsia="Arial"/>
          <w:bCs/>
          <w:szCs w:val="28"/>
          <w:lang w:eastAsia="ar-SA"/>
        </w:rPr>
      </w:pPr>
      <w:r>
        <w:t xml:space="preserve">     </w:t>
      </w:r>
      <w:r w:rsidR="0039509F">
        <w:t xml:space="preserve">    </w:t>
      </w:r>
      <w:r>
        <w:t>Администрация Вознесенского</w:t>
      </w:r>
      <w:r w:rsidR="00FD25E3">
        <w:t xml:space="preserve"> сельского поселения направляет проект решения Собрания депутатов Вознесенского сельского поселения </w:t>
      </w:r>
      <w:r w:rsidR="00FD25E3" w:rsidRPr="00FD25E3">
        <w:rPr>
          <w:rFonts w:eastAsia="Arial"/>
          <w:bCs/>
          <w:szCs w:val="28"/>
          <w:lang w:eastAsia="ar-SA"/>
        </w:rPr>
        <w:t>«О бюджете Вознесенского сельского поселения Морозовского района на 202</w:t>
      </w:r>
      <w:r w:rsidR="000C528B">
        <w:rPr>
          <w:rFonts w:eastAsia="Arial"/>
          <w:bCs/>
          <w:szCs w:val="28"/>
          <w:lang w:eastAsia="ar-SA"/>
        </w:rPr>
        <w:t>5</w:t>
      </w:r>
      <w:r w:rsidR="00FD25E3" w:rsidRPr="00FD25E3">
        <w:rPr>
          <w:rFonts w:eastAsia="Arial"/>
          <w:bCs/>
          <w:szCs w:val="28"/>
          <w:lang w:eastAsia="ar-SA"/>
        </w:rPr>
        <w:t>год и на плановый период 202</w:t>
      </w:r>
      <w:r w:rsidR="000C528B">
        <w:rPr>
          <w:rFonts w:eastAsia="Arial"/>
          <w:bCs/>
          <w:szCs w:val="28"/>
          <w:lang w:eastAsia="ar-SA"/>
        </w:rPr>
        <w:t>6</w:t>
      </w:r>
      <w:r w:rsidR="00FD25E3" w:rsidRPr="00FD25E3">
        <w:rPr>
          <w:rFonts w:eastAsia="Arial"/>
          <w:bCs/>
          <w:szCs w:val="28"/>
          <w:lang w:eastAsia="ar-SA"/>
        </w:rPr>
        <w:t xml:space="preserve"> и 20</w:t>
      </w:r>
      <w:r w:rsidR="000C528B">
        <w:rPr>
          <w:rFonts w:eastAsia="Arial"/>
          <w:bCs/>
          <w:szCs w:val="28"/>
          <w:lang w:eastAsia="ar-SA"/>
        </w:rPr>
        <w:t>27</w:t>
      </w:r>
      <w:r w:rsidR="00FD25E3" w:rsidRPr="00FD25E3">
        <w:rPr>
          <w:rFonts w:eastAsia="Arial"/>
          <w:bCs/>
          <w:szCs w:val="28"/>
          <w:lang w:eastAsia="ar-SA"/>
        </w:rPr>
        <w:t xml:space="preserve"> годов»</w:t>
      </w:r>
      <w:r w:rsidR="00FD25E3">
        <w:rPr>
          <w:rFonts w:eastAsia="Arial"/>
          <w:bCs/>
          <w:szCs w:val="28"/>
          <w:lang w:eastAsia="ar-SA"/>
        </w:rPr>
        <w:t>» с пояснительной запиской.</w:t>
      </w:r>
    </w:p>
    <w:p w:rsidR="009E71C7" w:rsidRDefault="009E71C7" w:rsidP="00FD25E3">
      <w:pPr>
        <w:shd w:val="clear" w:color="auto" w:fill="FFFFFF"/>
        <w:tabs>
          <w:tab w:val="left" w:pos="3165"/>
        </w:tabs>
        <w:spacing w:line="276" w:lineRule="auto"/>
        <w:jc w:val="both"/>
      </w:pPr>
    </w:p>
    <w:p w:rsidR="0039509F" w:rsidRDefault="0039509F" w:rsidP="0039509F">
      <w:pPr>
        <w:shd w:val="clear" w:color="auto" w:fill="FFFFFF"/>
        <w:spacing w:line="360" w:lineRule="auto"/>
        <w:jc w:val="both"/>
      </w:pPr>
    </w:p>
    <w:tbl>
      <w:tblPr>
        <w:tblpPr w:leftFromText="180" w:rightFromText="180" w:vertAnchor="text" w:horzAnchor="margin" w:tblpY="10"/>
        <w:tblW w:w="9108" w:type="dxa"/>
        <w:tblLook w:val="01E0"/>
      </w:tblPr>
      <w:tblGrid>
        <w:gridCol w:w="4734"/>
        <w:gridCol w:w="4374"/>
      </w:tblGrid>
      <w:tr w:rsidR="008A2F22">
        <w:trPr>
          <w:trHeight w:val="80"/>
        </w:trPr>
        <w:tc>
          <w:tcPr>
            <w:tcW w:w="4734" w:type="dxa"/>
            <w:shd w:val="clear" w:color="auto" w:fill="auto"/>
          </w:tcPr>
          <w:p w:rsidR="004E3177" w:rsidRDefault="00866DFA" w:rsidP="004E3177">
            <w:r>
              <w:t>И.о. г</w:t>
            </w:r>
            <w:r w:rsidR="008A2F22" w:rsidRPr="00BF4368">
              <w:t>лав</w:t>
            </w:r>
            <w:r>
              <w:t>ы</w:t>
            </w:r>
            <w:r w:rsidR="008A2F22" w:rsidRPr="00BF4368">
              <w:t xml:space="preserve"> </w:t>
            </w:r>
            <w:r w:rsidR="004E3177">
              <w:t>Администрации</w:t>
            </w:r>
          </w:p>
          <w:p w:rsidR="008A2F22" w:rsidRPr="00BF4368" w:rsidRDefault="008A2F22" w:rsidP="004E3177">
            <w:r w:rsidRPr="00BF4368">
              <w:t xml:space="preserve">Вознесенского </w:t>
            </w:r>
            <w:r w:rsidR="00B33533">
              <w:t xml:space="preserve"> </w:t>
            </w:r>
            <w:r w:rsidRPr="00BF4368">
              <w:t xml:space="preserve">сельского поселения </w:t>
            </w:r>
          </w:p>
        </w:tc>
        <w:tc>
          <w:tcPr>
            <w:tcW w:w="4374" w:type="dxa"/>
            <w:shd w:val="clear" w:color="auto" w:fill="auto"/>
          </w:tcPr>
          <w:p w:rsidR="008A2F22" w:rsidRDefault="008A2F22" w:rsidP="004E3177"/>
          <w:p w:rsidR="008A2F22" w:rsidRPr="00BF4368" w:rsidRDefault="00866DFA" w:rsidP="004E3177">
            <w:pPr>
              <w:jc w:val="right"/>
            </w:pPr>
            <w:r>
              <w:t xml:space="preserve">И.С. </w:t>
            </w:r>
            <w:proofErr w:type="spellStart"/>
            <w:r>
              <w:t>Сантоцкая</w:t>
            </w:r>
            <w:proofErr w:type="spellEnd"/>
          </w:p>
        </w:tc>
      </w:tr>
    </w:tbl>
    <w:p w:rsidR="00F71B45" w:rsidRDefault="00F71B45" w:rsidP="004E3177"/>
    <w:p w:rsidR="00F71B45" w:rsidRDefault="00F71B45" w:rsidP="00F71B45"/>
    <w:sectPr w:rsidR="00F71B45" w:rsidSect="00BF4368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2699C"/>
    <w:multiLevelType w:val="hybridMultilevel"/>
    <w:tmpl w:val="01686B10"/>
    <w:lvl w:ilvl="0" w:tplc="12E8A5E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F4368"/>
    <w:rsid w:val="000604C5"/>
    <w:rsid w:val="000703B2"/>
    <w:rsid w:val="00092837"/>
    <w:rsid w:val="000A5F51"/>
    <w:rsid w:val="000C08B5"/>
    <w:rsid w:val="000C528B"/>
    <w:rsid w:val="000E57B0"/>
    <w:rsid w:val="000F4891"/>
    <w:rsid w:val="00105BCA"/>
    <w:rsid w:val="00130B3E"/>
    <w:rsid w:val="00165779"/>
    <w:rsid w:val="00180032"/>
    <w:rsid w:val="001C74DF"/>
    <w:rsid w:val="001E67E7"/>
    <w:rsid w:val="00215495"/>
    <w:rsid w:val="002254B1"/>
    <w:rsid w:val="00230C8B"/>
    <w:rsid w:val="002335EE"/>
    <w:rsid w:val="00263BA3"/>
    <w:rsid w:val="00274B78"/>
    <w:rsid w:val="00292352"/>
    <w:rsid w:val="00293CC3"/>
    <w:rsid w:val="0029673C"/>
    <w:rsid w:val="002A0221"/>
    <w:rsid w:val="002C57A0"/>
    <w:rsid w:val="002E1EDE"/>
    <w:rsid w:val="00310F10"/>
    <w:rsid w:val="00314226"/>
    <w:rsid w:val="003212B1"/>
    <w:rsid w:val="0033494D"/>
    <w:rsid w:val="003763C6"/>
    <w:rsid w:val="00390BEA"/>
    <w:rsid w:val="0039463D"/>
    <w:rsid w:val="0039509F"/>
    <w:rsid w:val="00395979"/>
    <w:rsid w:val="003E7152"/>
    <w:rsid w:val="003E766A"/>
    <w:rsid w:val="00411DEB"/>
    <w:rsid w:val="00423B30"/>
    <w:rsid w:val="00430698"/>
    <w:rsid w:val="0043794A"/>
    <w:rsid w:val="004830F9"/>
    <w:rsid w:val="00495C31"/>
    <w:rsid w:val="004C0FE8"/>
    <w:rsid w:val="004E16E0"/>
    <w:rsid w:val="004E3177"/>
    <w:rsid w:val="004E3993"/>
    <w:rsid w:val="00507D11"/>
    <w:rsid w:val="00530240"/>
    <w:rsid w:val="00541951"/>
    <w:rsid w:val="00541CE0"/>
    <w:rsid w:val="00547036"/>
    <w:rsid w:val="00552593"/>
    <w:rsid w:val="00561A9E"/>
    <w:rsid w:val="00571F23"/>
    <w:rsid w:val="00574D13"/>
    <w:rsid w:val="00575CC7"/>
    <w:rsid w:val="00596EEE"/>
    <w:rsid w:val="005B5F3C"/>
    <w:rsid w:val="005D2F61"/>
    <w:rsid w:val="005D325C"/>
    <w:rsid w:val="005D42AB"/>
    <w:rsid w:val="005D7C9E"/>
    <w:rsid w:val="005E2BD7"/>
    <w:rsid w:val="006018BE"/>
    <w:rsid w:val="00615EC6"/>
    <w:rsid w:val="00623FDD"/>
    <w:rsid w:val="00625BE0"/>
    <w:rsid w:val="00625D67"/>
    <w:rsid w:val="00682F4C"/>
    <w:rsid w:val="006833B5"/>
    <w:rsid w:val="00685146"/>
    <w:rsid w:val="00690F31"/>
    <w:rsid w:val="00696C8C"/>
    <w:rsid w:val="00697B6C"/>
    <w:rsid w:val="006B2968"/>
    <w:rsid w:val="006B71B0"/>
    <w:rsid w:val="006C08B0"/>
    <w:rsid w:val="006D6ABF"/>
    <w:rsid w:val="006E47E4"/>
    <w:rsid w:val="006E5184"/>
    <w:rsid w:val="006E6582"/>
    <w:rsid w:val="006E6A4E"/>
    <w:rsid w:val="006F3C5C"/>
    <w:rsid w:val="0070413A"/>
    <w:rsid w:val="00711AE4"/>
    <w:rsid w:val="0071377E"/>
    <w:rsid w:val="00730CE1"/>
    <w:rsid w:val="00743FBF"/>
    <w:rsid w:val="00751B4B"/>
    <w:rsid w:val="00762529"/>
    <w:rsid w:val="00782B4F"/>
    <w:rsid w:val="00787E2E"/>
    <w:rsid w:val="00794EA6"/>
    <w:rsid w:val="007C1EB8"/>
    <w:rsid w:val="007E5FFA"/>
    <w:rsid w:val="0080159D"/>
    <w:rsid w:val="008518B6"/>
    <w:rsid w:val="00865DDE"/>
    <w:rsid w:val="00866DFA"/>
    <w:rsid w:val="00880D5A"/>
    <w:rsid w:val="008A2F22"/>
    <w:rsid w:val="008C3F3A"/>
    <w:rsid w:val="008D4263"/>
    <w:rsid w:val="008F3388"/>
    <w:rsid w:val="009374AF"/>
    <w:rsid w:val="00951FCC"/>
    <w:rsid w:val="00953541"/>
    <w:rsid w:val="00966FF7"/>
    <w:rsid w:val="00972DB8"/>
    <w:rsid w:val="00992842"/>
    <w:rsid w:val="009A6114"/>
    <w:rsid w:val="009A638F"/>
    <w:rsid w:val="009E71C7"/>
    <w:rsid w:val="00A05D5D"/>
    <w:rsid w:val="00A12E97"/>
    <w:rsid w:val="00A34791"/>
    <w:rsid w:val="00A83B98"/>
    <w:rsid w:val="00B05086"/>
    <w:rsid w:val="00B10215"/>
    <w:rsid w:val="00B16770"/>
    <w:rsid w:val="00B33533"/>
    <w:rsid w:val="00B40E6B"/>
    <w:rsid w:val="00B611FD"/>
    <w:rsid w:val="00B75F36"/>
    <w:rsid w:val="00B83B9D"/>
    <w:rsid w:val="00B85509"/>
    <w:rsid w:val="00B92867"/>
    <w:rsid w:val="00B9786B"/>
    <w:rsid w:val="00BA7E03"/>
    <w:rsid w:val="00BB4047"/>
    <w:rsid w:val="00BB76FB"/>
    <w:rsid w:val="00BB7725"/>
    <w:rsid w:val="00BD06F3"/>
    <w:rsid w:val="00BF4368"/>
    <w:rsid w:val="00C32348"/>
    <w:rsid w:val="00C3420C"/>
    <w:rsid w:val="00C53AB1"/>
    <w:rsid w:val="00C730A3"/>
    <w:rsid w:val="00C82371"/>
    <w:rsid w:val="00C8690E"/>
    <w:rsid w:val="00CA1A67"/>
    <w:rsid w:val="00CC38A0"/>
    <w:rsid w:val="00CC3FEB"/>
    <w:rsid w:val="00CF3D52"/>
    <w:rsid w:val="00CF7416"/>
    <w:rsid w:val="00D346B0"/>
    <w:rsid w:val="00D435B0"/>
    <w:rsid w:val="00D71948"/>
    <w:rsid w:val="00DA3409"/>
    <w:rsid w:val="00DA70CE"/>
    <w:rsid w:val="00DC5B74"/>
    <w:rsid w:val="00DE5862"/>
    <w:rsid w:val="00DE5DA5"/>
    <w:rsid w:val="00E16842"/>
    <w:rsid w:val="00E8176B"/>
    <w:rsid w:val="00EE4C1C"/>
    <w:rsid w:val="00EF3D9D"/>
    <w:rsid w:val="00EF54E9"/>
    <w:rsid w:val="00EF7AC3"/>
    <w:rsid w:val="00F12E01"/>
    <w:rsid w:val="00F269BA"/>
    <w:rsid w:val="00F52195"/>
    <w:rsid w:val="00F561AC"/>
    <w:rsid w:val="00F62D77"/>
    <w:rsid w:val="00F713FE"/>
    <w:rsid w:val="00F71B45"/>
    <w:rsid w:val="00F92054"/>
    <w:rsid w:val="00FA2BCA"/>
    <w:rsid w:val="00FB3E7F"/>
    <w:rsid w:val="00FD20E1"/>
    <w:rsid w:val="00FD2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4368"/>
    <w:rPr>
      <w:sz w:val="28"/>
    </w:rPr>
  </w:style>
  <w:style w:type="paragraph" w:styleId="1">
    <w:name w:val="heading 1"/>
    <w:basedOn w:val="a"/>
    <w:next w:val="a"/>
    <w:qFormat/>
    <w:rsid w:val="00BF4368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43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BB4047"/>
    <w:rPr>
      <w:color w:val="0000FF"/>
      <w:u w:val="single"/>
    </w:rPr>
  </w:style>
  <w:style w:type="paragraph" w:styleId="a5">
    <w:name w:val="Balloon Text"/>
    <w:basedOn w:val="a"/>
    <w:semiHidden/>
    <w:rsid w:val="00130B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5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p24249@donpac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699</CharactersWithSpaces>
  <SharedDoc>false</SharedDoc>
  <HLinks>
    <vt:vector size="6" baseType="variant">
      <vt:variant>
        <vt:i4>1572980</vt:i4>
      </vt:variant>
      <vt:variant>
        <vt:i4>0</vt:i4>
      </vt:variant>
      <vt:variant>
        <vt:i4>0</vt:i4>
      </vt:variant>
      <vt:variant>
        <vt:i4>5</vt:i4>
      </vt:variant>
      <vt:variant>
        <vt:lpwstr>mailto:sp24249@donpac.ru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User-1</cp:lastModifiedBy>
  <cp:revision>12</cp:revision>
  <cp:lastPrinted>2022-03-16T08:19:00Z</cp:lastPrinted>
  <dcterms:created xsi:type="dcterms:W3CDTF">2023-03-17T12:39:00Z</dcterms:created>
  <dcterms:modified xsi:type="dcterms:W3CDTF">2024-12-02T05:49:00Z</dcterms:modified>
</cp:coreProperties>
</file>